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DD" w:rsidRPr="00B14324" w:rsidRDefault="00CF7EDD" w:rsidP="00CF7ED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95949">
        <w:rPr>
          <w:rFonts w:ascii="Times New Roman" w:hAnsi="Times New Roman" w:cs="Times New Roman"/>
          <w:b/>
          <w:sz w:val="24"/>
          <w:szCs w:val="24"/>
        </w:rPr>
        <w:t>11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CF7EDD" w:rsidRPr="00895949" w:rsidRDefault="00D53C90" w:rsidP="00CF7EDD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КОММЕРЧЕСКОЕ ПРЕДЛОЖЕНИЕ</w:t>
      </w:r>
    </w:p>
    <w:p w:rsidR="00CF7EDD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11014F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11014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F7EDD" w:rsidRPr="00354444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</w:t>
      </w:r>
      <w:r w:rsidR="00354444" w:rsidRPr="00354444">
        <w:rPr>
          <w:rFonts w:ascii="Times New Roman" w:hAnsi="Times New Roman" w:cs="Times New Roman"/>
          <w:sz w:val="24"/>
          <w:szCs w:val="24"/>
        </w:rPr>
        <w:t xml:space="preserve"> </w:t>
      </w:r>
      <w:r w:rsidR="000166C0" w:rsidRPr="00E56F11">
        <w:rPr>
          <w:rFonts w:ascii="Times New Roman" w:hAnsi="Times New Roman" w:cs="Times New Roman"/>
          <w:b/>
          <w:sz w:val="24"/>
          <w:szCs w:val="24"/>
        </w:rPr>
        <w:t>№ </w:t>
      </w:r>
      <w:r w:rsidR="000166C0" w:rsidRPr="00851A72">
        <w:rPr>
          <w:rFonts w:ascii="Times New Roman" w:hAnsi="Times New Roman" w:cs="Times New Roman"/>
          <w:b/>
          <w:sz w:val="24"/>
          <w:szCs w:val="24"/>
        </w:rPr>
        <w:t>6552-OD</w:t>
      </w:r>
      <w:r w:rsidR="000166C0" w:rsidRPr="00E56F11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0166C0">
        <w:rPr>
          <w:rFonts w:ascii="Roboto" w:hAnsi="Roboto" w:cs="Tahoma"/>
          <w:b/>
          <w:sz w:val="22"/>
          <w:szCs w:val="22"/>
        </w:rPr>
        <w:t>в</w:t>
      </w:r>
      <w:r w:rsidR="000166C0" w:rsidRPr="005809D1">
        <w:rPr>
          <w:rFonts w:ascii="Roboto" w:hAnsi="Roboto" w:cs="Tahoma"/>
          <w:b/>
          <w:sz w:val="22"/>
          <w:szCs w:val="22"/>
        </w:rPr>
        <w:t>ыполнение работ по разработке проектно-сметной документации, поставке и установке оборудования радиорелейного канала технологической сети связи на участках 547-579 и 1353-1459 км. МН КТК</w:t>
      </w:r>
    </w:p>
    <w:p w:rsidR="00CF7EDD" w:rsidRPr="006C33DF" w:rsidRDefault="00D53C90" w:rsidP="00CF7E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КОММЕРЧЕСКОЕ ПРЕДЛОЖЕНИЕ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39"/>
        <w:gridCol w:w="2143"/>
        <w:gridCol w:w="6237"/>
      </w:tblGrid>
      <w:tr w:rsidR="0091033F" w:rsidTr="0036756F">
        <w:trPr>
          <w:trHeight w:val="1045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3F" w:rsidRDefault="0091033F" w:rsidP="0027153D">
            <w:pPr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No.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3F" w:rsidRPr="005554EE" w:rsidRDefault="0091033F" w:rsidP="0027153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Описание </w:t>
            </w:r>
            <w:r w:rsidR="005554EE">
              <w:rPr>
                <w:rFonts w:ascii="Times New Roman" w:eastAsia="Times New Roman" w:hAnsi="Times New Roman" w:cs="Times New Roman"/>
                <w:b/>
                <w:lang w:eastAsia="ru-RU"/>
              </w:rPr>
              <w:t>услуг</w:t>
            </w:r>
            <w:r w:rsidR="00FA57E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/ статей затрат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33F" w:rsidRDefault="0091033F" w:rsidP="0027153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Стоимость, рублей, без НДС</w:t>
            </w:r>
          </w:p>
        </w:tc>
      </w:tr>
      <w:tr w:rsidR="001F4C16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16" w:rsidRPr="008D2E72" w:rsidRDefault="00D96732" w:rsidP="0027153D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2E72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D2E72" w:rsidRPr="008D2E7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16" w:rsidRPr="00855BF5" w:rsidRDefault="00A33977" w:rsidP="0027153D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55BF5">
              <w:rPr>
                <w:rFonts w:ascii="Times New Roman" w:hAnsi="Times New Roman" w:cs="Times New Roman"/>
                <w:b/>
              </w:rPr>
              <w:t>Проектно-</w:t>
            </w:r>
            <w:r w:rsidR="00855BF5" w:rsidRPr="00855BF5">
              <w:rPr>
                <w:rFonts w:ascii="Times New Roman" w:hAnsi="Times New Roman" w:cs="Times New Roman"/>
                <w:b/>
              </w:rPr>
              <w:t xml:space="preserve">сметные и </w:t>
            </w:r>
            <w:r w:rsidRPr="00855BF5">
              <w:rPr>
                <w:rFonts w:ascii="Times New Roman" w:hAnsi="Times New Roman" w:cs="Times New Roman"/>
                <w:b/>
              </w:rPr>
              <w:t>изыскательские работы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16" w:rsidRDefault="00D96732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73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Комментарии: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33977" w:rsidRPr="00A33977">
              <w:rPr>
                <w:rFonts w:ascii="Times New Roman" w:eastAsia="Times New Roman" w:hAnsi="Times New Roman" w:cs="Times New Roman"/>
                <w:lang w:eastAsia="ru-RU"/>
              </w:rPr>
              <w:t>Участнику необходимо приложить детальный расчет стоимости</w:t>
            </w:r>
            <w:r w:rsidR="00A3397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A33977" w:rsidRPr="00A33977" w:rsidRDefault="00A33977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33977">
              <w:rPr>
                <w:rFonts w:ascii="Times New Roman" w:eastAsia="Times New Roman" w:hAnsi="Times New Roman" w:cs="Times New Roman"/>
                <w:lang w:eastAsia="ru-RU"/>
              </w:rPr>
              <w:t xml:space="preserve">Стоимость проектно-изыскательских работ определяется одним из двух способов: сметным расчетом, выполненным на основании почасовых ставок с учетом трудозатрат </w:t>
            </w:r>
            <w:proofErr w:type="gramStart"/>
            <w:r w:rsidRPr="00A33977">
              <w:rPr>
                <w:rFonts w:ascii="Times New Roman" w:eastAsia="Times New Roman" w:hAnsi="Times New Roman" w:cs="Times New Roman"/>
                <w:lang w:eastAsia="ru-RU"/>
              </w:rPr>
              <w:t>персонала  и</w:t>
            </w:r>
            <w:proofErr w:type="gramEnd"/>
            <w:r w:rsidRPr="00A33977">
              <w:rPr>
                <w:rFonts w:ascii="Times New Roman" w:eastAsia="Times New Roman" w:hAnsi="Times New Roman" w:cs="Times New Roman"/>
                <w:lang w:eastAsia="ru-RU"/>
              </w:rPr>
              <w:t>/или на основании единичных расценок согласно Справочников базовых цен на изыскательск</w:t>
            </w:r>
            <w:r w:rsidR="007935F2">
              <w:rPr>
                <w:rFonts w:ascii="Times New Roman" w:eastAsia="Times New Roman" w:hAnsi="Times New Roman" w:cs="Times New Roman"/>
                <w:lang w:eastAsia="ru-RU"/>
              </w:rPr>
              <w:t>ие и проектные работы.</w:t>
            </w:r>
          </w:p>
          <w:p w:rsidR="000166C0" w:rsidRDefault="000166C0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01DE0" w:rsidRDefault="00801DE0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01DE0">
              <w:rPr>
                <w:rFonts w:ascii="Times New Roman" w:eastAsia="Times New Roman" w:hAnsi="Times New Roman" w:cs="Times New Roman"/>
                <w:lang w:eastAsia="ru-RU"/>
              </w:rPr>
              <w:t>Коммерческая часть предложения должна содержать таблицу с почасовыми ставками Персонала, привлекаемых к исполнению работ по предмету закупки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801DE0" w:rsidRDefault="00801DE0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01DE0">
              <w:rPr>
                <w:rFonts w:ascii="Times New Roman" w:eastAsia="Times New Roman" w:hAnsi="Times New Roman" w:cs="Times New Roman"/>
                <w:lang w:eastAsia="ru-RU"/>
              </w:rPr>
              <w:t>Тарифные ставки являются фиксированными и включают в себя все затраты, связанные с выполнением работ, в том числе:</w:t>
            </w:r>
          </w:p>
          <w:p w:rsidR="00801DE0" w:rsidRDefault="00801DE0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01DE0">
              <w:rPr>
                <w:rFonts w:ascii="Times New Roman" w:eastAsia="Times New Roman" w:hAnsi="Times New Roman" w:cs="Times New Roman"/>
                <w:lang w:eastAsia="ru-RU"/>
              </w:rPr>
              <w:t>- Основную ставку: выплачиваемую работнику почасовую ставку заработной платы;</w:t>
            </w:r>
          </w:p>
          <w:p w:rsidR="00D96732" w:rsidRDefault="00D96732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Страхование в соответствии с требованиями Договора;</w:t>
            </w:r>
          </w:p>
          <w:p w:rsidR="00801DE0" w:rsidRDefault="00801DE0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801DE0">
              <w:rPr>
                <w:rFonts w:ascii="Times New Roman" w:eastAsia="Times New Roman" w:hAnsi="Times New Roman" w:cs="Times New Roman"/>
                <w:lang w:eastAsia="ru-RU"/>
              </w:rPr>
              <w:t>Льготы: оплаченные отпуска, праздничные дни, бюллетени и прочие оплачиваемые отсутствия на рабочем месте, налоги, связанные с размером заработной платы, компенсации по профессиональным травмам и заболеваниям, страхование по безработице; медицинское страхование и страхование жизни и все затраты, связанные с медицинским обслуживанием работника Подрядчика, чьи трудозатраты оплачиваются в соответствии со ставкой оплаты;</w:t>
            </w:r>
          </w:p>
          <w:p w:rsidR="00D96732" w:rsidRDefault="00D96732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t xml:space="preserve">Накладные расходы: все затраты и расходы, связанные с основным офисом и его филиалами и относящиеся к должностным лицам Подрядчика и работникам его организации, занимающимся вопросами юридического характера, налогообложения, сбыта, страхования, администрации, бухгалтерского учета, аудита, кадров, связи с общественностью, системами информаций, персоналом научно-исследовательских отделов, Спонсорами проекта, руководителями и начальниками таких отделов, как инженерно-технических, материально-технического снабжения, контроля за выполнением проекта и строительства, арендой зданий и сооружений, коммунальными услугами, пользованием телефонной связью, почтово-телеграфными расходами, уборкой помещений, а также все </w:t>
            </w: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остальные затраты, необходимые для обеспечения производительной и безопасной рабочей обстановки;</w:t>
            </w:r>
          </w:p>
          <w:p w:rsidR="00D96732" w:rsidRDefault="00D96732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t>- Использование компьютеров и оборудования, включая аппаратное и программное обеспечение, принтеры, графопостроители, телефаксы и прочую оргтехнику, которые время от времени используются для выполнения договора;</w:t>
            </w:r>
          </w:p>
          <w:p w:rsidR="00D96732" w:rsidRDefault="00D96732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t>Тарифная ставка для выездных работ дополнительно учитывает транспо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ртные и командировочные расходы;</w:t>
            </w:r>
          </w:p>
          <w:p w:rsidR="00D96732" w:rsidRDefault="00D96732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Все возможные н</w:t>
            </w: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t xml:space="preserve">епредвиденные услуги и затраты, связанные с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выполнением работ</w:t>
            </w: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t xml:space="preserve"> в соответствии с требованиями проекта 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оговора и Технического задания</w:t>
            </w:r>
            <w:r w:rsidRPr="00D967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2A7D89" w:rsidRDefault="002A7D89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Расчет выполнения работ, требующих привлечение субподрядных организаций / иных контрагентов выполнить с приложением копий подтверждающих документов по стоимости контрагентов</w:t>
            </w:r>
            <w:r w:rsidR="000166C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166C0" w:rsidRPr="0091033F" w:rsidRDefault="000166C0" w:rsidP="000166C0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Стоимость выполнения всех мероприятий, согласований, одобрений для обеспечения соответствия </w:t>
            </w:r>
            <w:r w:rsidR="0036756F">
              <w:rPr>
                <w:rFonts w:ascii="Times New Roman" w:eastAsia="Times New Roman" w:hAnsi="Times New Roman" w:cs="Times New Roman"/>
                <w:lang w:eastAsia="ru-RU"/>
              </w:rPr>
              <w:t>требования КТК в части технической обеспеченности, безопасности, страхования, пропускного режима и проч.</w:t>
            </w:r>
          </w:p>
        </w:tc>
      </w:tr>
      <w:tr w:rsidR="002A7D89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89" w:rsidRDefault="002A7D89" w:rsidP="0027153D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89" w:rsidRPr="002A7D89" w:rsidRDefault="002A7D89" w:rsidP="0027153D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7D89">
              <w:rPr>
                <w:rFonts w:ascii="Times New Roman" w:hAnsi="Times New Roman" w:cs="Times New Roman"/>
              </w:rPr>
              <w:t>Обследование объекта, сбор данных, предоставление отчета по обследованию объекта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D89" w:rsidRPr="008C32CB" w:rsidRDefault="0036756F" w:rsidP="0027153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</w:t>
            </w:r>
            <w:r w:rsidR="008C32CB">
              <w:rPr>
                <w:rFonts w:ascii="Times New Roman" w:eastAsia="Times New Roman" w:hAnsi="Times New Roman" w:cs="Times New Roman"/>
                <w:lang w:eastAsia="ru-RU"/>
              </w:rPr>
              <w:t xml:space="preserve"> п.1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выше.</w:t>
            </w:r>
          </w:p>
        </w:tc>
      </w:tr>
      <w:tr w:rsidR="0036756F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6F" w:rsidRDefault="0036756F" w:rsidP="0036756F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2A7D89" w:rsidRDefault="0036756F" w:rsidP="0036756F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7D89">
              <w:rPr>
                <w:rFonts w:ascii="Times New Roman" w:hAnsi="Times New Roman" w:cs="Times New Roman"/>
              </w:rPr>
              <w:t>Выполнение инженерных изысканий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8C32CB" w:rsidRDefault="0036756F" w:rsidP="0036756F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п.1 выше.</w:t>
            </w:r>
          </w:p>
        </w:tc>
      </w:tr>
      <w:tr w:rsidR="0036756F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6F" w:rsidRDefault="0036756F" w:rsidP="0036756F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2A7D89" w:rsidRDefault="0036756F" w:rsidP="0036756F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7D89">
              <w:rPr>
                <w:rFonts w:ascii="Times New Roman" w:hAnsi="Times New Roman" w:cs="Times New Roman"/>
              </w:rPr>
              <w:t>Разработка и согласование рабочей документации с Компанией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8C32CB" w:rsidRDefault="0036756F" w:rsidP="0036756F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п.1 выше.</w:t>
            </w:r>
          </w:p>
        </w:tc>
      </w:tr>
      <w:tr w:rsidR="0036756F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6F" w:rsidRDefault="0036756F" w:rsidP="0036756F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2A7D89" w:rsidRDefault="0036756F" w:rsidP="0036756F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A7D89">
              <w:rPr>
                <w:rFonts w:ascii="Times New Roman" w:hAnsi="Times New Roman" w:cs="Times New Roman"/>
              </w:rPr>
              <w:t>Разработка сметной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8C32CB" w:rsidRDefault="0036756F" w:rsidP="0036756F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п.1 выше.</w:t>
            </w:r>
          </w:p>
        </w:tc>
      </w:tr>
      <w:tr w:rsidR="0036756F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6F" w:rsidRDefault="0036756F" w:rsidP="0036756F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36756F" w:rsidRDefault="0036756F" w:rsidP="0036756F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756F">
              <w:rPr>
                <w:rFonts w:ascii="Times New Roman" w:hAnsi="Times New Roman" w:cs="Times New Roman"/>
              </w:rPr>
              <w:t>Получение заключения экспертизы электромагнитной совместимости ФГУП «Главный радиочастотный центр»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8C32CB" w:rsidRDefault="0036756F" w:rsidP="0036756F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п.1 выше.</w:t>
            </w:r>
          </w:p>
        </w:tc>
      </w:tr>
      <w:tr w:rsidR="0036756F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56F" w:rsidRDefault="0036756F" w:rsidP="0036756F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36756F" w:rsidRDefault="0036756F" w:rsidP="0036756F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6756F">
              <w:rPr>
                <w:rFonts w:ascii="Times New Roman" w:hAnsi="Times New Roman" w:cs="Times New Roman"/>
              </w:rPr>
              <w:t>Получение разрешений на использование радиочастот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56F" w:rsidRPr="008C32CB" w:rsidRDefault="0036756F" w:rsidP="0036756F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п.1 выше.</w:t>
            </w:r>
          </w:p>
        </w:tc>
      </w:tr>
      <w:tr w:rsidR="008C32CB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CB" w:rsidRPr="00855BF5" w:rsidRDefault="008C32CB" w:rsidP="008C32C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5BF5">
              <w:rPr>
                <w:rFonts w:ascii="Times New Roman" w:eastAsia="Times New Roman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855BF5" w:rsidRDefault="008C32CB" w:rsidP="008C32C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55BF5">
              <w:rPr>
                <w:rFonts w:ascii="Times New Roman" w:hAnsi="Times New Roman" w:cs="Times New Roman"/>
                <w:b/>
              </w:rPr>
              <w:t xml:space="preserve">Поставка основного оборудования (указать перечень основного </w:t>
            </w:r>
            <w:r w:rsidR="0036756F" w:rsidRPr="00855BF5">
              <w:rPr>
                <w:rFonts w:ascii="Times New Roman" w:hAnsi="Times New Roman" w:cs="Times New Roman"/>
                <w:b/>
              </w:rPr>
              <w:t>оборудования</w:t>
            </w:r>
            <w:r w:rsidRPr="00855BF5">
              <w:rPr>
                <w:rFonts w:ascii="Times New Roman" w:hAnsi="Times New Roman" w:cs="Times New Roman"/>
                <w:b/>
              </w:rPr>
              <w:t xml:space="preserve"> с учетом требований ТЗ)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6CD" w:rsidRDefault="007646CD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6CD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Предоставить перечень основного оборудования, рекомендуемого к поставке. </w:t>
            </w:r>
          </w:p>
          <w:p w:rsidR="008C32CB" w:rsidRPr="00855BF5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5BF5">
              <w:rPr>
                <w:rFonts w:ascii="Times New Roman" w:eastAsia="Times New Roman" w:hAnsi="Times New Roman" w:cs="Times New Roman"/>
                <w:lang w:eastAsia="ru-RU"/>
              </w:rPr>
              <w:t>Участнику необходимо приложить детальный расчет стоимости, с приложением ТКП, прайс-листов и т.п., с указанием технических характеристик.</w:t>
            </w:r>
          </w:p>
          <w:p w:rsidR="008C32CB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646CD" w:rsidRPr="0091033F" w:rsidRDefault="007646CD" w:rsidP="007935F2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646CD">
              <w:rPr>
                <w:rFonts w:ascii="Times New Roman" w:eastAsia="Times New Roman" w:hAnsi="Times New Roman" w:cs="Times New Roman"/>
                <w:lang w:eastAsia="ru-RU"/>
              </w:rPr>
              <w:t>В случае, если после заключения Договора с победителем тендера, перечень основного оборудования будет изменен Подрядчиком по итогам ПИР и испытаний, то замена оборудования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по согласованию с Компанией</w:t>
            </w:r>
            <w:r w:rsidRPr="007646CD">
              <w:rPr>
                <w:rFonts w:ascii="Times New Roman" w:eastAsia="Times New Roman" w:hAnsi="Times New Roman" w:cs="Times New Roman"/>
                <w:lang w:eastAsia="ru-RU"/>
              </w:rPr>
              <w:t xml:space="preserve"> должна быть произведена Подрядчиком на работоспособное, соответствующее требованиям Технического задания и Рабочей документации, без дополнительных затрат для Компании.</w:t>
            </w:r>
          </w:p>
        </w:tc>
      </w:tr>
      <w:tr w:rsidR="008C32CB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CB" w:rsidRDefault="008C32CB" w:rsidP="008C32C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2A7D89" w:rsidRDefault="008C32CB" w:rsidP="00FB2148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ЗПИ</w:t>
            </w:r>
            <w:r w:rsidR="00FB2148">
              <w:rPr>
                <w:rFonts w:ascii="Times New Roman" w:hAnsi="Times New Roman" w:cs="Times New Roman"/>
              </w:rPr>
              <w:t xml:space="preserve">, </w:t>
            </w:r>
            <w:r w:rsidR="00FB2148" w:rsidRPr="00FB2148">
              <w:rPr>
                <w:rFonts w:ascii="Times New Roman" w:hAnsi="Times New Roman" w:cs="Times New Roman"/>
              </w:rPr>
              <w:t xml:space="preserve">автономные испытания; </w:t>
            </w:r>
            <w:r w:rsidR="00FB2148" w:rsidRPr="00FB2148">
              <w:rPr>
                <w:rFonts w:ascii="Times New Roman" w:hAnsi="Times New Roman" w:cs="Times New Roman"/>
              </w:rPr>
              <w:lastRenderedPageBreak/>
              <w:t>интеграционные испытания на объекте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91033F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55BF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Участнику необходимо приложить детальный расчет стоимости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8C32CB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CB" w:rsidRPr="00855BF5" w:rsidRDefault="008C32CB" w:rsidP="008C32C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55BF5">
              <w:rPr>
                <w:rFonts w:ascii="Times New Roman" w:eastAsia="Times New Roman" w:hAnsi="Times New Roman" w:cs="Times New Roman"/>
                <w:b/>
                <w:lang w:eastAsia="ru-RU"/>
              </w:rPr>
              <w:t>3.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855BF5" w:rsidRDefault="008C32CB" w:rsidP="008C32C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55BF5">
              <w:rPr>
                <w:rFonts w:ascii="Times New Roman" w:hAnsi="Times New Roman" w:cs="Times New Roman"/>
                <w:b/>
              </w:rPr>
              <w:t>Строительно-монтажные работы, оборудование и пусконаладочные работы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777AE8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>Участнику необходимо прило</w:t>
            </w:r>
            <w:r w:rsidR="007935F2">
              <w:rPr>
                <w:rFonts w:ascii="Times New Roman" w:eastAsia="Times New Roman" w:hAnsi="Times New Roman" w:cs="Times New Roman"/>
                <w:lang w:eastAsia="ru-RU"/>
              </w:rPr>
              <w:t>жить детальный расчет стоимости</w:t>
            </w:r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8C32CB" w:rsidRPr="00777AE8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>1. расчет по объектам-аналогам;</w:t>
            </w:r>
          </w:p>
          <w:p w:rsidR="008C32CB" w:rsidRPr="00777AE8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>2. укрупненные сметные расчеты;</w:t>
            </w:r>
          </w:p>
          <w:p w:rsidR="008C32CB" w:rsidRPr="0091033F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>3. локальные сметные расчеты и т.п.</w:t>
            </w:r>
          </w:p>
        </w:tc>
      </w:tr>
      <w:tr w:rsidR="00FB2148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48" w:rsidRDefault="00FB2148" w:rsidP="00FB214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2A7D89" w:rsidRDefault="00FB2148" w:rsidP="00FB2148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7AE8">
              <w:rPr>
                <w:rFonts w:ascii="Times New Roman" w:hAnsi="Times New Roman" w:cs="Times New Roman"/>
              </w:rPr>
              <w:t>СМР без учета материалов и оборудования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8C32CB" w:rsidRDefault="00FB2148" w:rsidP="00FB2148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п.3 выше.</w:t>
            </w:r>
          </w:p>
        </w:tc>
      </w:tr>
      <w:tr w:rsidR="00FB2148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48" w:rsidRDefault="00FB2148" w:rsidP="00FB214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777AE8" w:rsidRDefault="00FB2148" w:rsidP="00FB2148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7AE8">
              <w:rPr>
                <w:rFonts w:ascii="Times New Roman" w:hAnsi="Times New Roman" w:cs="Times New Roman"/>
              </w:rPr>
              <w:t>Материалы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8C32CB" w:rsidRDefault="00FB2148" w:rsidP="00FB2148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п.3 выше.</w:t>
            </w:r>
          </w:p>
        </w:tc>
      </w:tr>
      <w:tr w:rsidR="00FB2148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48" w:rsidRDefault="00FB2148" w:rsidP="00FB214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777AE8" w:rsidRDefault="00FB2148" w:rsidP="007935F2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7AE8">
              <w:rPr>
                <w:rFonts w:ascii="Times New Roman" w:hAnsi="Times New Roman" w:cs="Times New Roman"/>
              </w:rPr>
              <w:t>ШМР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8C32CB" w:rsidRDefault="00FB2148" w:rsidP="00FB2148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п.3 выше.</w:t>
            </w:r>
          </w:p>
        </w:tc>
      </w:tr>
      <w:tr w:rsidR="00FB2148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148" w:rsidRDefault="00FB2148" w:rsidP="00FB2148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777AE8" w:rsidRDefault="00FB2148" w:rsidP="00FB2148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77AE8">
              <w:rPr>
                <w:rFonts w:ascii="Times New Roman" w:hAnsi="Times New Roman" w:cs="Times New Roman"/>
              </w:rPr>
              <w:t>ПНР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148" w:rsidRPr="008C32CB" w:rsidRDefault="00FB2148" w:rsidP="00FB2148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аналогии с п.3 выше.</w:t>
            </w:r>
          </w:p>
        </w:tc>
      </w:tr>
      <w:tr w:rsidR="008C32CB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CB" w:rsidRPr="008D2E72" w:rsidRDefault="008C32CB" w:rsidP="008C32CB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D2E72">
              <w:rPr>
                <w:rFonts w:ascii="Times New Roman" w:eastAsia="Times New Roman" w:hAnsi="Times New Roman" w:cs="Times New Roman"/>
                <w:b/>
                <w:lang w:eastAsia="ru-RU"/>
              </w:rPr>
              <w:t>4.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8D2E72" w:rsidRDefault="008C32CB" w:rsidP="008C32CB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D2E72">
              <w:rPr>
                <w:rFonts w:ascii="Times New Roman" w:hAnsi="Times New Roman" w:cs="Times New Roman"/>
                <w:b/>
              </w:rPr>
              <w:t>Комплексное опробование, ОПЭ и ввод в эксплуатацию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CB" w:rsidRPr="0091033F" w:rsidRDefault="008C32CB" w:rsidP="008C32CB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>Участнику необходимо приложить детальный расчет стоимости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67E2D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2D" w:rsidRPr="008D2E72" w:rsidRDefault="00667E2D" w:rsidP="00667E2D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2D" w:rsidRPr="008D2E72" w:rsidRDefault="00667E2D" w:rsidP="00667E2D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Демонтаж существующего оборудования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2D" w:rsidRPr="0091033F" w:rsidRDefault="00667E2D" w:rsidP="00667E2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>Участнику необходимо приложить детальный расчет стоимости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67E2D" w:rsidTr="0036756F">
        <w:trPr>
          <w:trHeight w:val="494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2D" w:rsidRDefault="00667E2D" w:rsidP="00667E2D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2D" w:rsidRPr="008D2E72" w:rsidRDefault="00667E2D" w:rsidP="00667E2D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824BA0">
              <w:rPr>
                <w:rFonts w:ascii="Times New Roman" w:hAnsi="Times New Roman" w:cs="Times New Roman"/>
                <w:b/>
              </w:rPr>
              <w:t>Проведение обучения специалистам Компании с привлечением сертифицированного обучающего центра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2D" w:rsidRPr="0091033F" w:rsidRDefault="00667E2D" w:rsidP="00667E2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77AE8">
              <w:rPr>
                <w:rFonts w:ascii="Times New Roman" w:eastAsia="Times New Roman" w:hAnsi="Times New Roman" w:cs="Times New Roman"/>
                <w:lang w:eastAsia="ru-RU"/>
              </w:rPr>
              <w:t>Участнику необходимо приложить детальный расчет стоимости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67E2D" w:rsidTr="0036756F">
        <w:trPr>
          <w:trHeight w:val="494"/>
        </w:trPr>
        <w:tc>
          <w:tcPr>
            <w:tcW w:w="3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E2D" w:rsidRPr="008D2E72" w:rsidRDefault="00667E2D" w:rsidP="00667E2D">
            <w:pPr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ФИКСИРОВАННАЯ ЦЕНА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E2D" w:rsidRPr="00777AE8" w:rsidRDefault="00667E2D" w:rsidP="00667E2D">
            <w:pPr>
              <w:spacing w:before="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Все включающая фиксированная цена Договора, которая складывается из стоимостей выше. Никакие другие затраты, связанные с полным исполнением обязательств по Договору и техническому заданию не будут подлежать компенсации Компанией (см. проект Договора со всеми приложениями к нему).</w:t>
            </w:r>
          </w:p>
        </w:tc>
      </w:tr>
    </w:tbl>
    <w:p w:rsidR="00CF7EDD" w:rsidRPr="009501DA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CF7EDD" w:rsidRPr="00D67D99" w:rsidRDefault="00CF7EDD" w:rsidP="00CF7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Default="00CF7EDD" w:rsidP="00CF7EDD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CF7EDD" w:rsidRPr="00AE66DB" w:rsidRDefault="00CF7EDD" w:rsidP="00CF7EDD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1" w:name="_Toc403661701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1"/>
    </w:p>
    <w:p w:rsidR="00CF7EDD" w:rsidRDefault="00CF7EDD" w:rsidP="00CF7ED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6A66">
        <w:rPr>
          <w:rFonts w:ascii="Times New Roman" w:hAnsi="Times New Roman" w:cs="Times New Roman"/>
          <w:sz w:val="24"/>
          <w:szCs w:val="24"/>
        </w:rPr>
        <w:t xml:space="preserve">Цена, указанная в </w:t>
      </w:r>
      <w:r w:rsidR="000C6A66" w:rsidRPr="000C6A66">
        <w:rPr>
          <w:rFonts w:ascii="Times New Roman" w:hAnsi="Times New Roman" w:cs="Times New Roman"/>
          <w:sz w:val="24"/>
          <w:szCs w:val="24"/>
        </w:rPr>
        <w:t>графе 3 таблицы и</w:t>
      </w:r>
      <w:r w:rsidRPr="000C6A66">
        <w:rPr>
          <w:rFonts w:ascii="Times New Roman" w:hAnsi="Times New Roman" w:cs="Times New Roman"/>
          <w:sz w:val="24"/>
          <w:szCs w:val="24"/>
        </w:rPr>
        <w:t xml:space="preserve"> включает все возможные расходы, связанные с исполнением обязательств по Договору, </w:t>
      </w:r>
      <w:r w:rsidRPr="00FA57EF">
        <w:rPr>
          <w:rFonts w:ascii="Times New Roman" w:hAnsi="Times New Roman" w:cs="Times New Roman"/>
          <w:sz w:val="24"/>
          <w:szCs w:val="24"/>
        </w:rPr>
        <w:t>страхованием,</w:t>
      </w:r>
      <w:r w:rsidRPr="000C6A66">
        <w:rPr>
          <w:rFonts w:ascii="Times New Roman" w:hAnsi="Times New Roman" w:cs="Times New Roman"/>
          <w:sz w:val="24"/>
          <w:szCs w:val="24"/>
        </w:rPr>
        <w:t xml:space="preserve"> </w:t>
      </w:r>
      <w:r w:rsidR="00916BB4">
        <w:rPr>
          <w:rFonts w:ascii="Times New Roman" w:hAnsi="Times New Roman" w:cs="Times New Roman"/>
          <w:sz w:val="24"/>
          <w:szCs w:val="24"/>
        </w:rPr>
        <w:t xml:space="preserve">командировочные расходы, время в пути, проезд до офиса на объекте Компании, </w:t>
      </w:r>
      <w:r w:rsidR="00A04840">
        <w:rPr>
          <w:rFonts w:ascii="Times New Roman" w:hAnsi="Times New Roman" w:cs="Times New Roman"/>
          <w:sz w:val="24"/>
          <w:szCs w:val="24"/>
        </w:rPr>
        <w:t xml:space="preserve">подготовкой и согласованием со всеми заинтересованными сторонами технической, разрешительной и иной документации, </w:t>
      </w:r>
      <w:r w:rsidRPr="000C6A66">
        <w:rPr>
          <w:rFonts w:ascii="Times New Roman" w:hAnsi="Times New Roman" w:cs="Times New Roman"/>
          <w:sz w:val="24"/>
          <w:szCs w:val="24"/>
        </w:rPr>
        <w:t xml:space="preserve">уплатой налогов и сборов, установленных в Российской Федерации, а также компенсацию всех возможных издержек: </w:t>
      </w:r>
      <w:r w:rsidR="00B74470">
        <w:rPr>
          <w:rFonts w:ascii="Times New Roman" w:hAnsi="Times New Roman" w:cs="Times New Roman"/>
          <w:sz w:val="24"/>
          <w:szCs w:val="24"/>
        </w:rPr>
        <w:t>н</w:t>
      </w:r>
      <w:r w:rsidR="00F92FA9">
        <w:rPr>
          <w:rFonts w:ascii="Times New Roman" w:hAnsi="Times New Roman" w:cs="Times New Roman"/>
          <w:sz w:val="24"/>
          <w:szCs w:val="24"/>
        </w:rPr>
        <w:t xml:space="preserve">акладные расходы, сметную прибыль, затраты на удорожание работ, </w:t>
      </w:r>
      <w:r w:rsidR="00667E2D">
        <w:rPr>
          <w:rFonts w:ascii="Times New Roman" w:hAnsi="Times New Roman" w:cs="Times New Roman"/>
          <w:sz w:val="24"/>
          <w:szCs w:val="24"/>
        </w:rPr>
        <w:t xml:space="preserve">получение пропусков, взаимодействию с контролирующими органами и сторонними </w:t>
      </w:r>
      <w:r w:rsidR="00667E2D">
        <w:rPr>
          <w:rFonts w:ascii="Times New Roman" w:hAnsi="Times New Roman" w:cs="Times New Roman"/>
          <w:sz w:val="24"/>
          <w:szCs w:val="24"/>
        </w:rPr>
        <w:lastRenderedPageBreak/>
        <w:t>организациями, от которых зависит выполнение работ, все возможные</w:t>
      </w:r>
      <w:r w:rsidR="00F92FA9">
        <w:rPr>
          <w:rFonts w:ascii="Times New Roman" w:hAnsi="Times New Roman" w:cs="Times New Roman"/>
          <w:sz w:val="24"/>
          <w:szCs w:val="24"/>
        </w:rPr>
        <w:t xml:space="preserve"> налоги </w:t>
      </w:r>
      <w:r w:rsidR="00667E2D">
        <w:rPr>
          <w:rFonts w:ascii="Times New Roman" w:hAnsi="Times New Roman" w:cs="Times New Roman"/>
          <w:sz w:val="24"/>
          <w:szCs w:val="24"/>
        </w:rPr>
        <w:t xml:space="preserve">(без НДС) </w:t>
      </w:r>
      <w:bookmarkStart w:id="2" w:name="_GoBack"/>
      <w:bookmarkEnd w:id="2"/>
      <w:r w:rsidR="00F92FA9">
        <w:rPr>
          <w:rFonts w:ascii="Times New Roman" w:hAnsi="Times New Roman" w:cs="Times New Roman"/>
          <w:sz w:val="24"/>
          <w:szCs w:val="24"/>
        </w:rPr>
        <w:t xml:space="preserve">и затраты, а также любые непредвиденные </w:t>
      </w:r>
      <w:r w:rsidR="00FA57EF">
        <w:rPr>
          <w:rFonts w:ascii="Times New Roman" w:hAnsi="Times New Roman" w:cs="Times New Roman"/>
          <w:sz w:val="24"/>
          <w:szCs w:val="24"/>
        </w:rPr>
        <w:t>услуги</w:t>
      </w:r>
      <w:r w:rsidR="00F92FA9">
        <w:rPr>
          <w:rFonts w:ascii="Times New Roman" w:hAnsi="Times New Roman" w:cs="Times New Roman"/>
          <w:sz w:val="24"/>
          <w:szCs w:val="24"/>
        </w:rPr>
        <w:t xml:space="preserve"> и затраты, связанные с </w:t>
      </w:r>
      <w:r w:rsidR="00FA57EF">
        <w:rPr>
          <w:rFonts w:ascii="Times New Roman" w:hAnsi="Times New Roman" w:cs="Times New Roman"/>
          <w:sz w:val="24"/>
          <w:szCs w:val="24"/>
        </w:rPr>
        <w:t>оказанием услуг</w:t>
      </w:r>
      <w:r w:rsidR="00F92FA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</w:t>
      </w:r>
      <w:r w:rsidR="0088503B">
        <w:rPr>
          <w:rFonts w:ascii="Times New Roman" w:hAnsi="Times New Roman" w:cs="Times New Roman"/>
          <w:sz w:val="24"/>
          <w:szCs w:val="24"/>
        </w:rPr>
        <w:t xml:space="preserve">проекта Договора и </w:t>
      </w:r>
      <w:r w:rsidR="00F92FA9">
        <w:rPr>
          <w:rFonts w:ascii="Times New Roman" w:hAnsi="Times New Roman" w:cs="Times New Roman"/>
          <w:sz w:val="24"/>
          <w:szCs w:val="24"/>
        </w:rPr>
        <w:t>Технического задания и Заказчика.</w:t>
      </w:r>
    </w:p>
    <w:p w:rsidR="008F5601" w:rsidRPr="00982D1C" w:rsidRDefault="00CF7EDD" w:rsidP="00982D1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D5A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настоящего Запроса.</w:t>
      </w:r>
    </w:p>
    <w:sectPr w:rsidR="008F5601" w:rsidRPr="00982D1C" w:rsidSect="00E93EAA">
      <w:headerReference w:type="default" r:id="rId8"/>
      <w:footerReference w:type="default" r:id="rId9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E51" w:rsidRDefault="00CD4E51">
      <w:pPr>
        <w:spacing w:before="0" w:after="0" w:line="240" w:lineRule="auto"/>
      </w:pPr>
      <w:r>
        <w:separator/>
      </w:r>
    </w:p>
  </w:endnote>
  <w:endnote w:type="continuationSeparator" w:id="0">
    <w:p w:rsidR="00CD4E51" w:rsidRDefault="00CD4E5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6A4EE8" w:rsidRPr="002B68E1" w:rsidTr="00EA2CAA">
      <w:trPr>
        <w:trHeight w:val="531"/>
      </w:trPr>
      <w:tc>
        <w:tcPr>
          <w:tcW w:w="2329" w:type="pct"/>
          <w:vAlign w:val="center"/>
        </w:tcPr>
        <w:p w:rsidR="006A4EE8" w:rsidRPr="0097661E" w:rsidRDefault="0033196E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77763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Конфиденциальная информация (С2) /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Confidential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information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(С2)</w:t>
          </w:r>
        </w:p>
      </w:tc>
      <w:tc>
        <w:tcPr>
          <w:tcW w:w="657" w:type="pct"/>
          <w:vAlign w:val="center"/>
        </w:tcPr>
        <w:p w:rsidR="006A4EE8" w:rsidRPr="0097661E" w:rsidRDefault="0033196E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67E2D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67E2D">
            <w:rPr>
              <w:rFonts w:ascii="Times New Roman" w:hAnsi="Times New Roman" w:cs="Times New Roman"/>
              <w:noProof/>
              <w:sz w:val="24"/>
              <w:szCs w:val="24"/>
            </w:rPr>
            <w:t>4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67E2D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E51" w:rsidRDefault="00CD4E51">
      <w:pPr>
        <w:spacing w:before="0" w:after="0" w:line="240" w:lineRule="auto"/>
      </w:pPr>
      <w:r>
        <w:separator/>
      </w:r>
    </w:p>
  </w:footnote>
  <w:footnote w:type="continuationSeparator" w:id="0">
    <w:p w:rsidR="00CD4E51" w:rsidRDefault="00CD4E5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67E2D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A8"/>
    <w:rsid w:val="00004B4A"/>
    <w:rsid w:val="000166C0"/>
    <w:rsid w:val="00016CA3"/>
    <w:rsid w:val="00023548"/>
    <w:rsid w:val="00085D71"/>
    <w:rsid w:val="000949E7"/>
    <w:rsid w:val="000C6A66"/>
    <w:rsid w:val="00125514"/>
    <w:rsid w:val="0012736C"/>
    <w:rsid w:val="00135EF0"/>
    <w:rsid w:val="001761A4"/>
    <w:rsid w:val="001F1AEE"/>
    <w:rsid w:val="001F4C16"/>
    <w:rsid w:val="001F5EA1"/>
    <w:rsid w:val="0027153D"/>
    <w:rsid w:val="002A7D89"/>
    <w:rsid w:val="00302B18"/>
    <w:rsid w:val="003227A7"/>
    <w:rsid w:val="0033196E"/>
    <w:rsid w:val="00334D2D"/>
    <w:rsid w:val="00354444"/>
    <w:rsid w:val="00356230"/>
    <w:rsid w:val="0036756F"/>
    <w:rsid w:val="00367BAA"/>
    <w:rsid w:val="003D4E3E"/>
    <w:rsid w:val="00421666"/>
    <w:rsid w:val="00482D07"/>
    <w:rsid w:val="00494E34"/>
    <w:rsid w:val="004C3690"/>
    <w:rsid w:val="00523347"/>
    <w:rsid w:val="005554EE"/>
    <w:rsid w:val="00562A13"/>
    <w:rsid w:val="005659AD"/>
    <w:rsid w:val="005D4F42"/>
    <w:rsid w:val="00621501"/>
    <w:rsid w:val="00667E2D"/>
    <w:rsid w:val="00685342"/>
    <w:rsid w:val="006E5971"/>
    <w:rsid w:val="007646CD"/>
    <w:rsid w:val="00777AE8"/>
    <w:rsid w:val="007935F2"/>
    <w:rsid w:val="007B18AA"/>
    <w:rsid w:val="00801DE0"/>
    <w:rsid w:val="00824BA0"/>
    <w:rsid w:val="00855BF5"/>
    <w:rsid w:val="0088503B"/>
    <w:rsid w:val="00895949"/>
    <w:rsid w:val="008C32CB"/>
    <w:rsid w:val="008D2E72"/>
    <w:rsid w:val="008F516C"/>
    <w:rsid w:val="008F5601"/>
    <w:rsid w:val="0091033F"/>
    <w:rsid w:val="00916BB4"/>
    <w:rsid w:val="00971247"/>
    <w:rsid w:val="00982D1C"/>
    <w:rsid w:val="00A04840"/>
    <w:rsid w:val="00A2633E"/>
    <w:rsid w:val="00A33977"/>
    <w:rsid w:val="00A64E59"/>
    <w:rsid w:val="00B70FA8"/>
    <w:rsid w:val="00B74470"/>
    <w:rsid w:val="00BA0444"/>
    <w:rsid w:val="00C04B4E"/>
    <w:rsid w:val="00C83C05"/>
    <w:rsid w:val="00CD4E51"/>
    <w:rsid w:val="00CF7EDD"/>
    <w:rsid w:val="00D53C90"/>
    <w:rsid w:val="00D71B48"/>
    <w:rsid w:val="00D96732"/>
    <w:rsid w:val="00E10967"/>
    <w:rsid w:val="00E30B98"/>
    <w:rsid w:val="00EC5D10"/>
    <w:rsid w:val="00F56912"/>
    <w:rsid w:val="00F75E68"/>
    <w:rsid w:val="00F92FA9"/>
    <w:rsid w:val="00FA57EF"/>
    <w:rsid w:val="00FB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583E7"/>
  <w15:chartTrackingRefBased/>
  <w15:docId w15:val="{D1AB4DF0-6481-4F04-AB13-8C3B3C3B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7EDD"/>
    <w:pPr>
      <w:spacing w:before="200" w:after="200" w:line="276" w:lineRule="auto"/>
    </w:pPr>
    <w:rPr>
      <w:rFonts w:eastAsiaTheme="minorEastAsia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EDD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7EDD"/>
    <w:rPr>
      <w:rFonts w:eastAsiaTheme="minorEastAsia"/>
      <w:caps/>
      <w:spacing w:val="15"/>
      <w:shd w:val="clear" w:color="auto" w:fill="DEEAF6" w:themeFill="accent1" w:themeFillTint="33"/>
    </w:rPr>
  </w:style>
  <w:style w:type="paragraph" w:styleId="ListParagraph">
    <w:name w:val="List Paragraph"/>
    <w:basedOn w:val="Normal"/>
    <w:uiPriority w:val="34"/>
    <w:qFormat/>
    <w:rsid w:val="00CF7EDD"/>
    <w:pPr>
      <w:ind w:left="720"/>
      <w:contextualSpacing/>
    </w:pPr>
  </w:style>
  <w:style w:type="table" w:styleId="TableGrid">
    <w:name w:val="Table Grid"/>
    <w:basedOn w:val="TableNormal"/>
    <w:uiPriority w:val="59"/>
    <w:rsid w:val="00CF7EDD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7EDD"/>
    <w:rPr>
      <w:rFonts w:eastAsiaTheme="minorEastAsi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7EDD"/>
    <w:rPr>
      <w:rFonts w:eastAsiaTheme="minorEastAsia"/>
      <w:sz w:val="20"/>
      <w:szCs w:val="20"/>
    </w:rPr>
  </w:style>
  <w:style w:type="paragraph" w:styleId="BodyTextIndent">
    <w:name w:val="Body Text Indent"/>
    <w:basedOn w:val="Normal"/>
    <w:link w:val="BodyTextIndentChar"/>
    <w:rsid w:val="00E30B98"/>
    <w:pPr>
      <w:autoSpaceDE w:val="0"/>
      <w:autoSpaceDN w:val="0"/>
      <w:adjustRightInd w:val="0"/>
      <w:spacing w:before="0" w:after="0" w:line="240" w:lineRule="auto"/>
      <w:ind w:firstLine="767"/>
    </w:pPr>
    <w:rPr>
      <w:rFonts w:ascii="Times New Roman" w:eastAsia="Times New Roman" w:hAnsi="Times New Roman" w:cs="Times New Roman"/>
      <w:bCs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E30B98"/>
    <w:rPr>
      <w:rFonts w:ascii="Times New Roman" w:eastAsia="Times New Roman" w:hAnsi="Times New Roman" w:cs="Times New Roman"/>
      <w:bCs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534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534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6F06E-4E0B-4DDA-9882-F523D7061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4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gopp1118</cp:lastModifiedBy>
  <cp:revision>24</cp:revision>
  <dcterms:created xsi:type="dcterms:W3CDTF">2024-02-15T11:34:00Z</dcterms:created>
  <dcterms:modified xsi:type="dcterms:W3CDTF">2024-10-11T09:39:00Z</dcterms:modified>
</cp:coreProperties>
</file>